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C66" w:rsidRPr="009E3861" w:rsidRDefault="00AA2C66" w:rsidP="009E3861">
      <w:pPr>
        <w:jc w:val="center"/>
        <w:rPr>
          <w:rFonts w:asciiTheme="majorHAnsi" w:hAnsiTheme="majorHAnsi"/>
          <w:sz w:val="22"/>
        </w:rPr>
      </w:pPr>
      <w:r w:rsidRPr="00AA2C66">
        <w:rPr>
          <w:rFonts w:asciiTheme="majorHAnsi" w:hAnsiTheme="majorHAnsi"/>
          <w:b/>
          <w:color w:val="C0504D" w:themeColor="accent2"/>
          <w:sz w:val="32"/>
        </w:rPr>
        <w:t>Healthy Eating and Weight Services</w:t>
      </w:r>
      <w:r>
        <w:rPr>
          <w:rFonts w:asciiTheme="majorHAnsi" w:hAnsiTheme="majorHAnsi"/>
          <w:b/>
          <w:color w:val="C0504D" w:themeColor="accent2"/>
          <w:sz w:val="32"/>
        </w:rPr>
        <w:t xml:space="preserve"> (HEWS)</w:t>
      </w:r>
      <w:r w:rsidR="000219BF">
        <w:rPr>
          <w:rFonts w:asciiTheme="majorHAnsi" w:hAnsiTheme="majorHAnsi"/>
          <w:b/>
          <w:color w:val="C0504D" w:themeColor="accent2"/>
          <w:sz w:val="32"/>
        </w:rPr>
        <w:t xml:space="preserve"> at Emory</w:t>
      </w:r>
    </w:p>
    <w:p w:rsidR="004F49B0" w:rsidRDefault="004F49B0" w:rsidP="00AA2C66">
      <w:pPr>
        <w:tabs>
          <w:tab w:val="left" w:pos="1140"/>
        </w:tabs>
        <w:jc w:val="center"/>
        <w:rPr>
          <w:rFonts w:asciiTheme="majorHAnsi" w:hAnsiTheme="majorHAnsi"/>
          <w:sz w:val="22"/>
        </w:rPr>
      </w:pPr>
    </w:p>
    <w:p w:rsidR="004F49B0" w:rsidRDefault="004F49B0" w:rsidP="00AA2C66">
      <w:pPr>
        <w:tabs>
          <w:tab w:val="left" w:pos="1140"/>
        </w:tabs>
        <w:outlineLvl w:val="0"/>
        <w:rPr>
          <w:rFonts w:asciiTheme="majorHAnsi" w:hAnsiTheme="majorHAnsi" w:cs="BerlinSansFBDemi"/>
          <w:b/>
          <w:bCs/>
          <w:color w:val="004080"/>
          <w:szCs w:val="19"/>
        </w:rPr>
      </w:pPr>
      <w:r w:rsidRPr="008D3356">
        <w:rPr>
          <w:rFonts w:asciiTheme="majorHAnsi" w:hAnsiTheme="majorHAnsi" w:cs="BerlinSansFBDemi"/>
          <w:b/>
          <w:bCs/>
          <w:color w:val="004080"/>
          <w:szCs w:val="19"/>
        </w:rPr>
        <w:t>CLINICAL SERVICES</w:t>
      </w:r>
    </w:p>
    <w:p w:rsidR="004F49B0" w:rsidRDefault="009E3861" w:rsidP="004F49B0">
      <w:pPr>
        <w:widowControl w:val="0"/>
        <w:autoSpaceDE w:val="0"/>
        <w:autoSpaceDN w:val="0"/>
        <w:adjustRightInd w:val="0"/>
        <w:rPr>
          <w:rFonts w:asciiTheme="majorHAnsi" w:hAnsiTheme="majorHAnsi" w:cs="BerlinSansFBDemi"/>
          <w:color w:val="000000"/>
          <w:sz w:val="22"/>
          <w:szCs w:val="19"/>
        </w:rPr>
      </w:pPr>
      <w:r>
        <w:rPr>
          <w:rFonts w:asciiTheme="majorHAnsi" w:hAnsiTheme="majorHAnsi" w:cs="BerlinSansFBDemi"/>
          <w:color w:val="000000"/>
          <w:sz w:val="22"/>
          <w:szCs w:val="19"/>
        </w:rPr>
        <w:t>Healthy Eating and Weight Services (HEWS) at Emory provides</w:t>
      </w:r>
      <w:r w:rsidR="004F49B0" w:rsidRPr="006F559B">
        <w:rPr>
          <w:rFonts w:asciiTheme="majorHAnsi" w:hAnsiTheme="majorHAnsi" w:cs="BerlinSansFBDemi"/>
          <w:color w:val="000000"/>
          <w:sz w:val="22"/>
          <w:szCs w:val="19"/>
        </w:rPr>
        <w:t xml:space="preserve"> specialist services for eating and w</w:t>
      </w:r>
      <w:r w:rsidR="004F49B0">
        <w:rPr>
          <w:rFonts w:asciiTheme="majorHAnsi" w:hAnsiTheme="majorHAnsi" w:cs="BerlinSansFBDemi"/>
          <w:color w:val="000000"/>
          <w:sz w:val="22"/>
          <w:szCs w:val="19"/>
        </w:rPr>
        <w:t>eight concerns. Treatment is</w:t>
      </w:r>
      <w:r w:rsidR="004F49B0" w:rsidRPr="006F559B">
        <w:rPr>
          <w:rFonts w:asciiTheme="majorHAnsi" w:hAnsiTheme="majorHAnsi" w:cs="BerlinSansFBDemi"/>
          <w:color w:val="000000"/>
          <w:sz w:val="22"/>
          <w:szCs w:val="19"/>
        </w:rPr>
        <w:t xml:space="preserve"> informed by CBT and DBT as well as AAT (Appetite Awareness Training).</w:t>
      </w:r>
      <w:r w:rsidR="004F49B0">
        <w:rPr>
          <w:rFonts w:asciiTheme="majorHAnsi" w:hAnsiTheme="majorHAnsi" w:cs="BerlinSansFBDemi"/>
          <w:color w:val="000000"/>
          <w:sz w:val="22"/>
          <w:szCs w:val="19"/>
        </w:rPr>
        <w:t xml:space="preserve"> </w:t>
      </w:r>
    </w:p>
    <w:p w:rsidR="004F49B0" w:rsidRDefault="004F49B0" w:rsidP="004F49B0">
      <w:pPr>
        <w:widowControl w:val="0"/>
        <w:autoSpaceDE w:val="0"/>
        <w:autoSpaceDN w:val="0"/>
        <w:adjustRightInd w:val="0"/>
        <w:rPr>
          <w:rFonts w:asciiTheme="majorHAnsi" w:hAnsiTheme="majorHAnsi" w:cs="BerlinSansFBDemi"/>
          <w:color w:val="000000"/>
          <w:sz w:val="22"/>
          <w:szCs w:val="19"/>
        </w:rPr>
      </w:pPr>
    </w:p>
    <w:p w:rsidR="004F49B0" w:rsidRDefault="004F49B0" w:rsidP="004F49B0">
      <w:pPr>
        <w:widowControl w:val="0"/>
        <w:autoSpaceDE w:val="0"/>
        <w:autoSpaceDN w:val="0"/>
        <w:adjustRightInd w:val="0"/>
        <w:rPr>
          <w:rFonts w:asciiTheme="majorHAnsi" w:hAnsiTheme="majorHAnsi" w:cs="BerlinSansFBDemi"/>
          <w:color w:val="000000"/>
          <w:sz w:val="22"/>
          <w:szCs w:val="19"/>
        </w:rPr>
      </w:pPr>
      <w:r>
        <w:rPr>
          <w:rFonts w:asciiTheme="majorHAnsi" w:hAnsiTheme="majorHAnsi" w:cs="BerlinSansFBDemi"/>
          <w:color w:val="000000"/>
          <w:sz w:val="22"/>
          <w:szCs w:val="19"/>
        </w:rPr>
        <w:t xml:space="preserve">The following services are available for </w:t>
      </w:r>
      <w:proofErr w:type="gramStart"/>
      <w:r>
        <w:rPr>
          <w:rFonts w:asciiTheme="majorHAnsi" w:hAnsiTheme="majorHAnsi" w:cs="BerlinSansFBDemi"/>
          <w:color w:val="000000"/>
          <w:sz w:val="22"/>
          <w:szCs w:val="19"/>
        </w:rPr>
        <w:t>individuals</w:t>
      </w:r>
      <w:proofErr w:type="gramEnd"/>
      <w:r>
        <w:rPr>
          <w:rFonts w:asciiTheme="majorHAnsi" w:hAnsiTheme="majorHAnsi" w:cs="BerlinSansFBDemi"/>
          <w:color w:val="000000"/>
          <w:sz w:val="22"/>
          <w:szCs w:val="19"/>
        </w:rPr>
        <w:t xml:space="preserve"> age</w:t>
      </w:r>
      <w:r w:rsidR="006B5B91">
        <w:rPr>
          <w:rFonts w:asciiTheme="majorHAnsi" w:hAnsiTheme="majorHAnsi" w:cs="BerlinSansFBDemi"/>
          <w:color w:val="000000"/>
          <w:sz w:val="22"/>
          <w:szCs w:val="19"/>
        </w:rPr>
        <w:t>s</w:t>
      </w:r>
      <w:r>
        <w:rPr>
          <w:rFonts w:asciiTheme="majorHAnsi" w:hAnsiTheme="majorHAnsi" w:cs="BerlinSansFBDemi"/>
          <w:color w:val="000000"/>
          <w:sz w:val="22"/>
          <w:szCs w:val="19"/>
        </w:rPr>
        <w:t xml:space="preserve"> 7-25 (</w:t>
      </w:r>
      <w:r w:rsidR="006B5B91">
        <w:rPr>
          <w:rFonts w:asciiTheme="majorHAnsi" w:hAnsiTheme="majorHAnsi" w:cs="BerlinSansFBDemi"/>
          <w:color w:val="000000"/>
          <w:sz w:val="22"/>
          <w:szCs w:val="19"/>
        </w:rPr>
        <w:t xml:space="preserve">and </w:t>
      </w:r>
      <w:r>
        <w:rPr>
          <w:rFonts w:asciiTheme="majorHAnsi" w:hAnsiTheme="majorHAnsi" w:cs="BerlinSansFBDemi"/>
          <w:color w:val="000000"/>
          <w:sz w:val="22"/>
          <w:szCs w:val="19"/>
        </w:rPr>
        <w:t xml:space="preserve">Emory students of any age): </w:t>
      </w:r>
    </w:p>
    <w:p w:rsidR="004F49B0" w:rsidRPr="004F49B0" w:rsidRDefault="004F49B0" w:rsidP="004F49B0">
      <w:pPr>
        <w:pStyle w:val="ListParagraph"/>
        <w:widowControl w:val="0"/>
        <w:numPr>
          <w:ilvl w:val="0"/>
          <w:numId w:val="3"/>
        </w:numPr>
        <w:tabs>
          <w:tab w:val="left" w:pos="-2160"/>
        </w:tabs>
        <w:autoSpaceDE w:val="0"/>
        <w:autoSpaceDN w:val="0"/>
        <w:adjustRightInd w:val="0"/>
        <w:rPr>
          <w:rFonts w:asciiTheme="majorHAnsi" w:hAnsiTheme="majorHAnsi" w:cs="BerlinSansFBDemi"/>
          <w:color w:val="000000"/>
          <w:sz w:val="22"/>
          <w:szCs w:val="19"/>
        </w:rPr>
      </w:pPr>
      <w:r w:rsidRPr="004F49B0">
        <w:rPr>
          <w:rFonts w:asciiTheme="majorHAnsi" w:hAnsiTheme="majorHAnsi" w:cs="BerlinSansFBDemi"/>
          <w:color w:val="000000"/>
          <w:sz w:val="22"/>
          <w:szCs w:val="19"/>
        </w:rPr>
        <w:t>Outpatient Individual Therapy for excessive restriction,</w:t>
      </w:r>
      <w:r w:rsidR="004D007C">
        <w:rPr>
          <w:rFonts w:asciiTheme="majorHAnsi" w:hAnsiTheme="majorHAnsi" w:cs="BerlinSansFBDemi"/>
          <w:color w:val="000000"/>
          <w:sz w:val="22"/>
          <w:szCs w:val="19"/>
        </w:rPr>
        <w:t xml:space="preserve"> compensatory behavior, binge-</w:t>
      </w:r>
      <w:r w:rsidRPr="004F49B0">
        <w:rPr>
          <w:rFonts w:asciiTheme="majorHAnsi" w:hAnsiTheme="majorHAnsi" w:cs="BerlinSansFBDemi"/>
          <w:color w:val="000000"/>
          <w:sz w:val="22"/>
          <w:szCs w:val="19"/>
        </w:rPr>
        <w:t xml:space="preserve">and overeating, and </w:t>
      </w:r>
      <w:proofErr w:type="spellStart"/>
      <w:r w:rsidRPr="004F49B0">
        <w:rPr>
          <w:rFonts w:asciiTheme="majorHAnsi" w:hAnsiTheme="majorHAnsi" w:cs="BerlinSansFBDemi"/>
          <w:color w:val="000000"/>
          <w:sz w:val="22"/>
          <w:szCs w:val="19"/>
        </w:rPr>
        <w:t>overconcern</w:t>
      </w:r>
      <w:proofErr w:type="spellEnd"/>
      <w:r w:rsidRPr="004F49B0">
        <w:rPr>
          <w:rFonts w:asciiTheme="majorHAnsi" w:hAnsiTheme="majorHAnsi" w:cs="BerlinSansFBDemi"/>
          <w:color w:val="000000"/>
          <w:sz w:val="22"/>
          <w:szCs w:val="19"/>
        </w:rPr>
        <w:t xml:space="preserve"> with weight/shape</w:t>
      </w:r>
    </w:p>
    <w:p w:rsidR="004F49B0" w:rsidRPr="004F49B0" w:rsidRDefault="004F49B0" w:rsidP="004F49B0">
      <w:pPr>
        <w:pStyle w:val="ListParagraph"/>
        <w:widowControl w:val="0"/>
        <w:numPr>
          <w:ilvl w:val="0"/>
          <w:numId w:val="3"/>
        </w:numPr>
        <w:tabs>
          <w:tab w:val="left" w:pos="-2160"/>
        </w:tabs>
        <w:autoSpaceDE w:val="0"/>
        <w:autoSpaceDN w:val="0"/>
        <w:adjustRightInd w:val="0"/>
        <w:rPr>
          <w:rFonts w:asciiTheme="majorHAnsi" w:hAnsiTheme="majorHAnsi" w:cs="BerlinSansFBDemi"/>
          <w:color w:val="000000"/>
          <w:sz w:val="22"/>
          <w:szCs w:val="19"/>
        </w:rPr>
      </w:pPr>
      <w:r w:rsidRPr="004F49B0">
        <w:rPr>
          <w:rFonts w:asciiTheme="majorHAnsi" w:hAnsiTheme="majorHAnsi" w:cs="BerlinSansFBDemi"/>
          <w:color w:val="000000"/>
          <w:sz w:val="22"/>
          <w:szCs w:val="19"/>
        </w:rPr>
        <w:t>Weight Management</w:t>
      </w:r>
    </w:p>
    <w:p w:rsidR="004F49B0" w:rsidRPr="004F49B0" w:rsidRDefault="004F49B0" w:rsidP="004F49B0">
      <w:pPr>
        <w:pStyle w:val="ListParagraph"/>
        <w:widowControl w:val="0"/>
        <w:numPr>
          <w:ilvl w:val="0"/>
          <w:numId w:val="3"/>
        </w:numPr>
        <w:tabs>
          <w:tab w:val="left" w:pos="-2160"/>
        </w:tabs>
        <w:autoSpaceDE w:val="0"/>
        <w:autoSpaceDN w:val="0"/>
        <w:adjustRightInd w:val="0"/>
        <w:rPr>
          <w:rFonts w:asciiTheme="majorHAnsi" w:hAnsiTheme="majorHAnsi" w:cs="BerlinSansFBDemi"/>
          <w:color w:val="000000"/>
          <w:sz w:val="22"/>
          <w:szCs w:val="19"/>
        </w:rPr>
      </w:pPr>
      <w:r w:rsidRPr="004F49B0">
        <w:rPr>
          <w:rFonts w:asciiTheme="majorHAnsi" w:hAnsiTheme="majorHAnsi" w:cs="BerlinSansFBDemi"/>
          <w:color w:val="000000"/>
          <w:sz w:val="22"/>
          <w:szCs w:val="19"/>
        </w:rPr>
        <w:t>Family-based Therapy</w:t>
      </w:r>
    </w:p>
    <w:p w:rsidR="004D007C" w:rsidRDefault="004F49B0" w:rsidP="004F49B0">
      <w:pPr>
        <w:pStyle w:val="ListParagraph"/>
        <w:widowControl w:val="0"/>
        <w:numPr>
          <w:ilvl w:val="0"/>
          <w:numId w:val="3"/>
        </w:numPr>
        <w:tabs>
          <w:tab w:val="left" w:pos="-2160"/>
        </w:tabs>
        <w:autoSpaceDE w:val="0"/>
        <w:autoSpaceDN w:val="0"/>
        <w:adjustRightInd w:val="0"/>
        <w:rPr>
          <w:rFonts w:asciiTheme="majorHAnsi" w:hAnsiTheme="majorHAnsi" w:cs="BerlinSansFBDemi"/>
          <w:color w:val="000000"/>
          <w:sz w:val="22"/>
          <w:szCs w:val="19"/>
        </w:rPr>
      </w:pPr>
      <w:r w:rsidRPr="004F49B0">
        <w:rPr>
          <w:rFonts w:asciiTheme="majorHAnsi" w:hAnsiTheme="majorHAnsi" w:cs="BerlinSansFBDemi"/>
          <w:color w:val="000000"/>
          <w:sz w:val="22"/>
          <w:szCs w:val="19"/>
        </w:rPr>
        <w:t xml:space="preserve">Meal Support </w:t>
      </w:r>
    </w:p>
    <w:p w:rsidR="004F49B0" w:rsidRDefault="004D007C" w:rsidP="004F49B0">
      <w:pPr>
        <w:pStyle w:val="ListParagraph"/>
        <w:widowControl w:val="0"/>
        <w:numPr>
          <w:ilvl w:val="0"/>
          <w:numId w:val="3"/>
        </w:numPr>
        <w:tabs>
          <w:tab w:val="left" w:pos="-2160"/>
        </w:tabs>
        <w:autoSpaceDE w:val="0"/>
        <w:autoSpaceDN w:val="0"/>
        <w:adjustRightInd w:val="0"/>
        <w:rPr>
          <w:rFonts w:asciiTheme="majorHAnsi" w:hAnsiTheme="majorHAnsi" w:cs="BerlinSansFBDemi"/>
          <w:color w:val="000000"/>
          <w:sz w:val="22"/>
          <w:szCs w:val="19"/>
        </w:rPr>
      </w:pPr>
      <w:r>
        <w:rPr>
          <w:rFonts w:asciiTheme="majorHAnsi" w:hAnsiTheme="majorHAnsi" w:cs="BerlinSansFBDemi"/>
          <w:color w:val="000000"/>
          <w:sz w:val="22"/>
          <w:szCs w:val="19"/>
        </w:rPr>
        <w:t xml:space="preserve">Group Therapy (group specification and recruitment will begin mid- to late-September) </w:t>
      </w:r>
    </w:p>
    <w:p w:rsidR="004D007C" w:rsidRDefault="004D007C" w:rsidP="004D007C">
      <w:pPr>
        <w:widowControl w:val="0"/>
        <w:tabs>
          <w:tab w:val="left" w:pos="-2160"/>
        </w:tabs>
        <w:autoSpaceDE w:val="0"/>
        <w:autoSpaceDN w:val="0"/>
        <w:adjustRightInd w:val="0"/>
        <w:rPr>
          <w:rFonts w:asciiTheme="majorHAnsi" w:hAnsiTheme="majorHAnsi" w:cs="BerlinSansFBDemi"/>
          <w:color w:val="000000"/>
          <w:sz w:val="22"/>
          <w:szCs w:val="19"/>
        </w:rPr>
      </w:pPr>
    </w:p>
    <w:p w:rsidR="004F49B0" w:rsidRPr="004D007C" w:rsidRDefault="004D007C" w:rsidP="004D007C">
      <w:pPr>
        <w:widowControl w:val="0"/>
        <w:tabs>
          <w:tab w:val="left" w:pos="-2160"/>
        </w:tabs>
        <w:autoSpaceDE w:val="0"/>
        <w:autoSpaceDN w:val="0"/>
        <w:adjustRightInd w:val="0"/>
        <w:rPr>
          <w:rFonts w:asciiTheme="majorHAnsi" w:hAnsiTheme="majorHAnsi" w:cs="BerlinSansFBDemi"/>
          <w:color w:val="000000"/>
          <w:sz w:val="22"/>
          <w:szCs w:val="19"/>
        </w:rPr>
      </w:pPr>
      <w:r>
        <w:rPr>
          <w:rFonts w:asciiTheme="majorHAnsi" w:hAnsiTheme="majorHAnsi" w:cs="BerlinSansFBDemi"/>
          <w:color w:val="000000"/>
          <w:sz w:val="22"/>
          <w:szCs w:val="19"/>
        </w:rPr>
        <w:t xml:space="preserve">Services are provided </w:t>
      </w:r>
      <w:r w:rsidR="00C31372">
        <w:rPr>
          <w:rFonts w:asciiTheme="majorHAnsi" w:hAnsiTheme="majorHAnsi" w:cs="BerlinSansFBDemi"/>
          <w:color w:val="000000"/>
          <w:sz w:val="22"/>
          <w:szCs w:val="19"/>
        </w:rPr>
        <w:t>by Dr. Erin Jones, PhD, a licensed clinical psychologist and postdoctoral fellow at CAMP (Emory West Briarcliff Campus</w:t>
      </w:r>
      <w:r w:rsidR="00C378F1">
        <w:rPr>
          <w:rFonts w:asciiTheme="majorHAnsi" w:hAnsiTheme="majorHAnsi" w:cs="BerlinSansFBDemi"/>
          <w:color w:val="000000"/>
          <w:sz w:val="22"/>
          <w:szCs w:val="19"/>
        </w:rPr>
        <w:t>, 1256 Briarcliff Rd, Bldg A, Ste 322E, Atlanta, Ga 30306)</w:t>
      </w:r>
      <w:r w:rsidR="00C31372">
        <w:rPr>
          <w:rFonts w:asciiTheme="majorHAnsi" w:hAnsiTheme="majorHAnsi" w:cs="BerlinSansFBDemi"/>
          <w:color w:val="000000"/>
          <w:sz w:val="22"/>
          <w:szCs w:val="19"/>
        </w:rPr>
        <w:t xml:space="preserve">. </w:t>
      </w:r>
    </w:p>
    <w:p w:rsidR="004F49B0" w:rsidRDefault="004F49B0" w:rsidP="004F49B0">
      <w:pPr>
        <w:tabs>
          <w:tab w:val="left" w:pos="1140"/>
        </w:tabs>
        <w:rPr>
          <w:rFonts w:asciiTheme="majorHAnsi" w:hAnsiTheme="majorHAnsi" w:cs="BerlinSansFBDemi"/>
          <w:b/>
          <w:bCs/>
          <w:color w:val="004080"/>
          <w:szCs w:val="19"/>
        </w:rPr>
      </w:pPr>
    </w:p>
    <w:p w:rsidR="00C31372" w:rsidRDefault="004F49B0" w:rsidP="00AA2C66">
      <w:pPr>
        <w:tabs>
          <w:tab w:val="left" w:pos="1140"/>
        </w:tabs>
        <w:outlineLvl w:val="0"/>
        <w:rPr>
          <w:rFonts w:asciiTheme="majorHAnsi" w:hAnsiTheme="majorHAnsi" w:cs="BerlinSansFBDemi"/>
          <w:b/>
          <w:bCs/>
          <w:color w:val="004080"/>
          <w:szCs w:val="19"/>
        </w:rPr>
      </w:pPr>
      <w:r>
        <w:rPr>
          <w:rFonts w:asciiTheme="majorHAnsi" w:hAnsiTheme="majorHAnsi" w:cs="BerlinSansFBDemi"/>
          <w:b/>
          <w:bCs/>
          <w:color w:val="004080"/>
          <w:szCs w:val="19"/>
        </w:rPr>
        <w:t>ABOUT DR. JONES</w:t>
      </w:r>
      <w:r w:rsidR="00C31372">
        <w:rPr>
          <w:rFonts w:asciiTheme="majorHAnsi" w:hAnsiTheme="majorHAnsi" w:cs="BerlinSansFBDemi"/>
          <w:b/>
          <w:bCs/>
          <w:color w:val="004080"/>
          <w:szCs w:val="19"/>
        </w:rPr>
        <w:t xml:space="preserve">    </w:t>
      </w:r>
    </w:p>
    <w:p w:rsidR="00C31372" w:rsidRDefault="00C31372" w:rsidP="004F49B0">
      <w:pPr>
        <w:tabs>
          <w:tab w:val="left" w:pos="1140"/>
        </w:tabs>
        <w:rPr>
          <w:rFonts w:asciiTheme="majorHAnsi" w:hAnsiTheme="majorHAnsi" w:cs="BerlinSansFBDemi"/>
          <w:b/>
          <w:bCs/>
          <w:color w:val="004080"/>
          <w:szCs w:val="19"/>
        </w:rPr>
      </w:pPr>
      <w:r>
        <w:rPr>
          <w:rFonts w:asciiTheme="majorHAnsi" w:hAnsiTheme="majorHAnsi" w:cs="BerlinSansFBDemi"/>
          <w:b/>
          <w:bCs/>
          <w:noProof/>
          <w:color w:val="004080"/>
          <w:szCs w:val="19"/>
          <w:lang w:eastAsia="en-US"/>
        </w:rPr>
        <w:drawing>
          <wp:inline distT="0" distB="0" distL="0" distR="0">
            <wp:extent cx="660400" cy="966546"/>
            <wp:effectExtent l="25400" t="0" r="0" b="0"/>
            <wp:docPr id="4" name="Picture 3" descr=":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3.png"/>
                    <pic:cNvPicPr>
                      <a:picLocks noChangeAspect="1" noChangeArrowheads="1"/>
                    </pic:cNvPicPr>
                  </pic:nvPicPr>
                  <pic:blipFill>
                    <a:blip r:embed="rId8"/>
                    <a:srcRect/>
                    <a:stretch>
                      <a:fillRect/>
                    </a:stretch>
                  </pic:blipFill>
                  <pic:spPr bwMode="auto">
                    <a:xfrm>
                      <a:off x="0" y="0"/>
                      <a:ext cx="660400" cy="966546"/>
                    </a:xfrm>
                    <a:prstGeom prst="rect">
                      <a:avLst/>
                    </a:prstGeom>
                    <a:noFill/>
                    <a:ln w="9525">
                      <a:noFill/>
                      <a:miter lim="800000"/>
                      <a:headEnd/>
                      <a:tailEnd/>
                    </a:ln>
                  </pic:spPr>
                </pic:pic>
              </a:graphicData>
            </a:graphic>
          </wp:inline>
        </w:drawing>
      </w:r>
    </w:p>
    <w:p w:rsidR="004D007C" w:rsidRDefault="004D007C" w:rsidP="004D007C">
      <w:pPr>
        <w:widowControl w:val="0"/>
        <w:autoSpaceDE w:val="0"/>
        <w:autoSpaceDN w:val="0"/>
        <w:adjustRightInd w:val="0"/>
        <w:rPr>
          <w:rFonts w:asciiTheme="majorHAnsi" w:hAnsiTheme="majorHAnsi" w:cs="BerlinSansFBDemi"/>
          <w:color w:val="000000"/>
          <w:sz w:val="22"/>
          <w:szCs w:val="19"/>
        </w:rPr>
      </w:pPr>
      <w:r>
        <w:rPr>
          <w:rFonts w:asciiTheme="majorHAnsi" w:hAnsiTheme="majorHAnsi" w:cs="BerlinSansFBDemi"/>
          <w:color w:val="000000"/>
          <w:sz w:val="22"/>
          <w:szCs w:val="19"/>
        </w:rPr>
        <w:t xml:space="preserve">Dr. Jones </w:t>
      </w:r>
      <w:r w:rsidRPr="004D007C">
        <w:rPr>
          <w:rFonts w:asciiTheme="majorHAnsi" w:hAnsiTheme="majorHAnsi" w:cs="BerlinSansFBDemi"/>
          <w:color w:val="000000"/>
          <w:sz w:val="22"/>
          <w:szCs w:val="19"/>
        </w:rPr>
        <w:t>received her bachelor’s degree in Psychology from the University of North Carolina at Chapel Hill, and her master’s and doctorate degrees from Emory University in Atlanta, Georgia.  She completed her predoctoral internship at Yale-New Haven Hospital, where she worked in adolescent inpatient and intensive outpatient services</w:t>
      </w:r>
      <w:r>
        <w:rPr>
          <w:rFonts w:asciiTheme="majorHAnsi" w:hAnsiTheme="majorHAnsi" w:cs="BerlinSansFBDemi"/>
          <w:color w:val="000000"/>
          <w:sz w:val="22"/>
          <w:szCs w:val="19"/>
        </w:rPr>
        <w:t xml:space="preserve">, and her postdoctoral training at Virtually Better, Inc, in Decatur, Ga. </w:t>
      </w:r>
      <w:r w:rsidRPr="004D007C">
        <w:rPr>
          <w:rFonts w:asciiTheme="majorHAnsi" w:hAnsiTheme="majorHAnsi" w:cs="BerlinSansFBDemi"/>
          <w:color w:val="000000"/>
          <w:sz w:val="22"/>
          <w:szCs w:val="19"/>
        </w:rPr>
        <w:t xml:space="preserve"> </w:t>
      </w:r>
    </w:p>
    <w:p w:rsidR="00C31372" w:rsidRDefault="00C31372" w:rsidP="004D007C">
      <w:pPr>
        <w:widowControl w:val="0"/>
        <w:autoSpaceDE w:val="0"/>
        <w:autoSpaceDN w:val="0"/>
        <w:adjustRightInd w:val="0"/>
        <w:rPr>
          <w:rFonts w:asciiTheme="majorHAnsi" w:hAnsiTheme="majorHAnsi" w:cs="BerlinSansFBDemi"/>
          <w:color w:val="000000"/>
          <w:sz w:val="22"/>
          <w:szCs w:val="19"/>
        </w:rPr>
      </w:pPr>
    </w:p>
    <w:p w:rsidR="004F49B0" w:rsidRPr="00C31372" w:rsidRDefault="004D007C" w:rsidP="00C31372">
      <w:pPr>
        <w:widowControl w:val="0"/>
        <w:autoSpaceDE w:val="0"/>
        <w:autoSpaceDN w:val="0"/>
        <w:adjustRightInd w:val="0"/>
        <w:rPr>
          <w:rFonts w:asciiTheme="majorHAnsi" w:hAnsiTheme="majorHAnsi" w:cs="BerlinSansFBDemi"/>
          <w:color w:val="000000"/>
          <w:sz w:val="22"/>
          <w:szCs w:val="19"/>
        </w:rPr>
      </w:pPr>
      <w:r w:rsidRPr="004D007C">
        <w:rPr>
          <w:rFonts w:asciiTheme="majorHAnsi" w:hAnsiTheme="majorHAnsi" w:cs="BerlinSansFBDemi"/>
          <w:color w:val="000000"/>
          <w:sz w:val="22"/>
          <w:szCs w:val="19"/>
        </w:rPr>
        <w:t>Dr. Jones’ clinical interests include working with children, adolescents, and families.  She specializes in working with adolescents and young adults w</w:t>
      </w:r>
      <w:r w:rsidR="00BB4E56">
        <w:rPr>
          <w:rFonts w:asciiTheme="majorHAnsi" w:hAnsiTheme="majorHAnsi" w:cs="BerlinSansFBDemi"/>
          <w:color w:val="000000"/>
          <w:sz w:val="22"/>
          <w:szCs w:val="19"/>
        </w:rPr>
        <w:t>ho are struggling with</w:t>
      </w:r>
      <w:r w:rsidRPr="004D007C">
        <w:rPr>
          <w:rFonts w:asciiTheme="majorHAnsi" w:hAnsiTheme="majorHAnsi" w:cs="BerlinSansFBDemi"/>
          <w:color w:val="000000"/>
          <w:sz w:val="22"/>
          <w:szCs w:val="19"/>
        </w:rPr>
        <w:t xml:space="preserve"> e</w:t>
      </w:r>
      <w:r w:rsidR="00C31372">
        <w:rPr>
          <w:rFonts w:asciiTheme="majorHAnsi" w:hAnsiTheme="majorHAnsi" w:cs="BerlinSansFBDemi"/>
          <w:color w:val="000000"/>
          <w:sz w:val="22"/>
          <w:szCs w:val="19"/>
        </w:rPr>
        <w:t>ating disorders, overweight</w:t>
      </w:r>
      <w:r>
        <w:rPr>
          <w:rFonts w:asciiTheme="majorHAnsi" w:hAnsiTheme="majorHAnsi" w:cs="BerlinSansFBDemi"/>
          <w:color w:val="000000"/>
          <w:sz w:val="22"/>
          <w:szCs w:val="19"/>
        </w:rPr>
        <w:t>, and/or body image concerns.</w:t>
      </w:r>
      <w:r w:rsidRPr="004D007C">
        <w:rPr>
          <w:rFonts w:asciiTheme="majorHAnsi" w:hAnsiTheme="majorHAnsi" w:cs="BerlinSansFBDemi"/>
          <w:color w:val="000000"/>
          <w:sz w:val="22"/>
          <w:szCs w:val="19"/>
        </w:rPr>
        <w:t xml:space="preserve"> </w:t>
      </w:r>
      <w:r>
        <w:rPr>
          <w:rFonts w:asciiTheme="majorHAnsi" w:hAnsiTheme="majorHAnsi" w:cs="BerlinSansFBDemi"/>
          <w:color w:val="000000"/>
          <w:sz w:val="22"/>
          <w:szCs w:val="19"/>
        </w:rPr>
        <w:t xml:space="preserve">Dr. Jones has designed an iPhone app for self-monitoring appetite cues, which she </w:t>
      </w:r>
      <w:r w:rsidR="00C31372">
        <w:rPr>
          <w:rFonts w:asciiTheme="majorHAnsi" w:hAnsiTheme="majorHAnsi" w:cs="BerlinSansFBDemi"/>
          <w:color w:val="000000"/>
          <w:sz w:val="22"/>
          <w:szCs w:val="19"/>
        </w:rPr>
        <w:t xml:space="preserve">is currently </w:t>
      </w:r>
      <w:r>
        <w:rPr>
          <w:rFonts w:asciiTheme="majorHAnsi" w:hAnsiTheme="majorHAnsi" w:cs="BerlinSansFBDemi"/>
          <w:color w:val="000000"/>
          <w:sz w:val="22"/>
          <w:szCs w:val="19"/>
        </w:rPr>
        <w:t>develop</w:t>
      </w:r>
      <w:r w:rsidR="00C31372">
        <w:rPr>
          <w:rFonts w:asciiTheme="majorHAnsi" w:hAnsiTheme="majorHAnsi" w:cs="BerlinSansFBDemi"/>
          <w:color w:val="000000"/>
          <w:sz w:val="22"/>
          <w:szCs w:val="19"/>
        </w:rPr>
        <w:t>ing</w:t>
      </w:r>
      <w:r>
        <w:rPr>
          <w:rFonts w:asciiTheme="majorHAnsi" w:hAnsiTheme="majorHAnsi" w:cs="BerlinSansFBDemi"/>
          <w:color w:val="000000"/>
          <w:sz w:val="22"/>
          <w:szCs w:val="19"/>
        </w:rPr>
        <w:t xml:space="preserve"> for clinical use</w:t>
      </w:r>
      <w:r w:rsidRPr="004D007C">
        <w:rPr>
          <w:rFonts w:asciiTheme="majorHAnsi" w:hAnsiTheme="majorHAnsi" w:cs="BerlinSansFBDemi"/>
          <w:color w:val="000000"/>
          <w:sz w:val="22"/>
          <w:szCs w:val="19"/>
        </w:rPr>
        <w:t>. Across her research and clinical interests, Dr. Jones is interested in the development, implementation, and dissemination of evidence-based practices.</w:t>
      </w:r>
    </w:p>
    <w:p w:rsidR="004F49B0" w:rsidRDefault="004F49B0" w:rsidP="004F49B0">
      <w:pPr>
        <w:tabs>
          <w:tab w:val="left" w:pos="1140"/>
        </w:tabs>
        <w:rPr>
          <w:rFonts w:asciiTheme="majorHAnsi" w:hAnsiTheme="majorHAnsi" w:cs="BerlinSansFBDemi"/>
          <w:b/>
          <w:bCs/>
          <w:color w:val="004080"/>
          <w:szCs w:val="19"/>
        </w:rPr>
      </w:pPr>
    </w:p>
    <w:p w:rsidR="004F49B0" w:rsidRDefault="004F49B0" w:rsidP="00AA2C66">
      <w:pPr>
        <w:tabs>
          <w:tab w:val="left" w:pos="1140"/>
        </w:tabs>
        <w:outlineLvl w:val="0"/>
        <w:rPr>
          <w:rFonts w:asciiTheme="majorHAnsi" w:hAnsiTheme="majorHAnsi" w:cs="BerlinSansFBDemi"/>
          <w:b/>
          <w:bCs/>
          <w:color w:val="004080"/>
          <w:szCs w:val="19"/>
        </w:rPr>
      </w:pPr>
      <w:r>
        <w:rPr>
          <w:rFonts w:asciiTheme="majorHAnsi" w:hAnsiTheme="majorHAnsi" w:cs="BerlinSansFBDemi"/>
          <w:b/>
          <w:bCs/>
          <w:color w:val="004080"/>
          <w:szCs w:val="19"/>
        </w:rPr>
        <w:t>CONTACT INFORMATION</w:t>
      </w:r>
    </w:p>
    <w:p w:rsidR="00780E73" w:rsidRDefault="004F49B0" w:rsidP="004F49B0">
      <w:pPr>
        <w:tabs>
          <w:tab w:val="left" w:pos="1140"/>
        </w:tabs>
        <w:rPr>
          <w:rFonts w:asciiTheme="majorHAnsi" w:hAnsiTheme="majorHAnsi" w:cs="BerlinSansFBDemi"/>
          <w:color w:val="000000"/>
          <w:sz w:val="22"/>
          <w:szCs w:val="19"/>
        </w:rPr>
      </w:pPr>
      <w:r>
        <w:rPr>
          <w:rFonts w:asciiTheme="majorHAnsi" w:hAnsiTheme="majorHAnsi" w:cs="BerlinSansFBDemi"/>
          <w:color w:val="000000"/>
          <w:sz w:val="22"/>
          <w:szCs w:val="19"/>
        </w:rPr>
        <w:t xml:space="preserve">To schedule an initial appointment with Dr. Jones, </w:t>
      </w:r>
      <w:r w:rsidR="00780E73">
        <w:rPr>
          <w:rFonts w:asciiTheme="majorHAnsi" w:hAnsiTheme="majorHAnsi" w:cs="BerlinSansFBDemi"/>
          <w:color w:val="000000"/>
          <w:sz w:val="22"/>
          <w:szCs w:val="19"/>
        </w:rPr>
        <w:t xml:space="preserve">please call 404.805.6008 or email </w:t>
      </w:r>
      <w:hyperlink r:id="rId9" w:history="1">
        <w:r w:rsidR="00780E73" w:rsidRPr="00540EFE">
          <w:rPr>
            <w:rStyle w:val="Hyperlink"/>
            <w:rFonts w:asciiTheme="majorHAnsi" w:hAnsiTheme="majorHAnsi" w:cs="BerlinSansFBDemi"/>
            <w:sz w:val="22"/>
            <w:szCs w:val="19"/>
          </w:rPr>
          <w:t>erin.m.jones@emory.edu</w:t>
        </w:r>
      </w:hyperlink>
      <w:r w:rsidR="00780E73">
        <w:rPr>
          <w:rFonts w:asciiTheme="majorHAnsi" w:hAnsiTheme="majorHAnsi" w:cs="BerlinSansFBDemi"/>
          <w:color w:val="000000"/>
          <w:sz w:val="22"/>
          <w:szCs w:val="19"/>
        </w:rPr>
        <w:t>.</w:t>
      </w:r>
    </w:p>
    <w:p w:rsidR="00C31372" w:rsidRDefault="00780E73" w:rsidP="004F49B0">
      <w:pPr>
        <w:tabs>
          <w:tab w:val="left" w:pos="1140"/>
        </w:tabs>
        <w:rPr>
          <w:rFonts w:asciiTheme="majorHAnsi" w:hAnsiTheme="majorHAnsi"/>
          <w:sz w:val="22"/>
        </w:rPr>
      </w:pPr>
      <w:r>
        <w:rPr>
          <w:rFonts w:asciiTheme="majorHAnsi" w:hAnsiTheme="majorHAnsi" w:cs="BerlinSansFBDemi"/>
          <w:color w:val="000000"/>
          <w:sz w:val="22"/>
          <w:szCs w:val="19"/>
        </w:rPr>
        <w:t xml:space="preserve"> </w:t>
      </w:r>
      <w:bookmarkStart w:id="0" w:name="_GoBack"/>
      <w:bookmarkEnd w:id="0"/>
    </w:p>
    <w:p w:rsidR="008B4394" w:rsidRPr="004F49B0" w:rsidRDefault="008B4394" w:rsidP="004F49B0">
      <w:pPr>
        <w:tabs>
          <w:tab w:val="left" w:pos="1140"/>
        </w:tabs>
        <w:rPr>
          <w:rFonts w:asciiTheme="majorHAnsi" w:hAnsiTheme="majorHAnsi" w:cs="BerlinSansFBDemi"/>
          <w:b/>
          <w:bCs/>
          <w:color w:val="004080"/>
          <w:szCs w:val="19"/>
        </w:rPr>
      </w:pPr>
    </w:p>
    <w:sectPr w:rsidR="008B4394" w:rsidRPr="004F49B0" w:rsidSect="00494CB1">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77271">
      <w:r>
        <w:separator/>
      </w:r>
    </w:p>
  </w:endnote>
  <w:endnote w:type="continuationSeparator" w:id="0">
    <w:p w:rsidR="00000000" w:rsidRDefault="0097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erlinSansFBDemi">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F1" w:rsidRPr="00C378F1" w:rsidRDefault="005963A3" w:rsidP="00C378F1">
    <w:pPr>
      <w:pStyle w:val="Footer"/>
      <w:jc w:val="center"/>
      <w:rPr>
        <w:sz w:val="20"/>
      </w:rPr>
    </w:pPr>
    <w:r>
      <w:rPr>
        <w:rFonts w:asciiTheme="majorHAnsi" w:hAnsiTheme="majorHAnsi" w:cs="BerlinSansFBDemi"/>
        <w:color w:val="000000"/>
        <w:sz w:val="20"/>
        <w:szCs w:val="19"/>
      </w:rPr>
      <w:t xml:space="preserve">Emory </w:t>
    </w:r>
    <w:r w:rsidR="00C378F1" w:rsidRPr="00C378F1">
      <w:rPr>
        <w:rFonts w:asciiTheme="majorHAnsi" w:hAnsiTheme="majorHAnsi" w:cs="BerlinSansFBDemi"/>
        <w:color w:val="000000"/>
        <w:sz w:val="20"/>
        <w:szCs w:val="19"/>
      </w:rPr>
      <w:t>Briarcliff Campus, 1256 Briarcliff Rd, Bldg A, Ste 322E, Atlanta, Ga 30306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77271">
      <w:r>
        <w:separator/>
      </w:r>
    </w:p>
  </w:footnote>
  <w:footnote w:type="continuationSeparator" w:id="0">
    <w:p w:rsidR="00000000" w:rsidRDefault="009772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F1" w:rsidRDefault="00C378F1">
    <w:pPr>
      <w:pStyle w:val="Header"/>
    </w:pPr>
    <w:r w:rsidRPr="006F559B">
      <w:rPr>
        <w:noProof/>
        <w:lang w:eastAsia="en-US"/>
      </w:rPr>
      <w:drawing>
        <wp:inline distT="0" distB="0" distL="0" distR="0">
          <wp:extent cx="5486400" cy="1049655"/>
          <wp:effectExtent l="25400" t="0" r="0" b="0"/>
          <wp:docPr id="3" name="Picture 2" descr=":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2.png"/>
                  <pic:cNvPicPr>
                    <a:picLocks noChangeAspect="1" noChangeArrowheads="1"/>
                  </pic:cNvPicPr>
                </pic:nvPicPr>
                <pic:blipFill>
                  <a:blip r:embed="rId1"/>
                  <a:srcRect/>
                  <a:stretch>
                    <a:fillRect/>
                  </a:stretch>
                </pic:blipFill>
                <pic:spPr bwMode="auto">
                  <a:xfrm>
                    <a:off x="0" y="0"/>
                    <a:ext cx="5486400" cy="10496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817"/>
    <w:multiLevelType w:val="hybridMultilevel"/>
    <w:tmpl w:val="0C3A4EC4"/>
    <w:lvl w:ilvl="0" w:tplc="A5D682B0">
      <w:numFmt w:val="bullet"/>
      <w:lvlText w:val="-"/>
      <w:lvlJc w:val="left"/>
      <w:pPr>
        <w:ind w:left="720" w:hanging="360"/>
      </w:pPr>
      <w:rPr>
        <w:rFonts w:ascii="Calibri" w:eastAsiaTheme="minorEastAsia"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827D9"/>
    <w:multiLevelType w:val="hybridMultilevel"/>
    <w:tmpl w:val="E536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C40F0"/>
    <w:multiLevelType w:val="hybridMultilevel"/>
    <w:tmpl w:val="17A4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6FD"/>
    <w:rsid w:val="000219BF"/>
    <w:rsid w:val="000844C1"/>
    <w:rsid w:val="001B7FB4"/>
    <w:rsid w:val="002C480F"/>
    <w:rsid w:val="002D0FF9"/>
    <w:rsid w:val="0038454C"/>
    <w:rsid w:val="00494CB1"/>
    <w:rsid w:val="004D007C"/>
    <w:rsid w:val="004E0A10"/>
    <w:rsid w:val="004F49B0"/>
    <w:rsid w:val="00560822"/>
    <w:rsid w:val="005963A3"/>
    <w:rsid w:val="006B5B91"/>
    <w:rsid w:val="006F559B"/>
    <w:rsid w:val="00780E73"/>
    <w:rsid w:val="007B28D5"/>
    <w:rsid w:val="008934CC"/>
    <w:rsid w:val="008A6771"/>
    <w:rsid w:val="008B4394"/>
    <w:rsid w:val="008D3356"/>
    <w:rsid w:val="0092212F"/>
    <w:rsid w:val="00977271"/>
    <w:rsid w:val="009E3861"/>
    <w:rsid w:val="00AA2C66"/>
    <w:rsid w:val="00BB4E56"/>
    <w:rsid w:val="00C31372"/>
    <w:rsid w:val="00C378F1"/>
    <w:rsid w:val="00D04BA0"/>
    <w:rsid w:val="00E42703"/>
    <w:rsid w:val="00F12334"/>
    <w:rsid w:val="00F46497"/>
    <w:rsid w:val="00FB7406"/>
    <w:rsid w:val="00FD4551"/>
    <w:rsid w:val="00FD76F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497"/>
    <w:pPr>
      <w:ind w:left="720"/>
      <w:contextualSpacing/>
    </w:pPr>
  </w:style>
  <w:style w:type="paragraph" w:styleId="Header">
    <w:name w:val="header"/>
    <w:basedOn w:val="Normal"/>
    <w:link w:val="HeaderChar"/>
    <w:uiPriority w:val="99"/>
    <w:semiHidden/>
    <w:unhideWhenUsed/>
    <w:rsid w:val="006F559B"/>
    <w:pPr>
      <w:tabs>
        <w:tab w:val="center" w:pos="4320"/>
        <w:tab w:val="right" w:pos="8640"/>
      </w:tabs>
    </w:pPr>
  </w:style>
  <w:style w:type="character" w:customStyle="1" w:styleId="HeaderChar">
    <w:name w:val="Header Char"/>
    <w:basedOn w:val="DefaultParagraphFont"/>
    <w:link w:val="Header"/>
    <w:uiPriority w:val="99"/>
    <w:semiHidden/>
    <w:rsid w:val="006F559B"/>
  </w:style>
  <w:style w:type="paragraph" w:styleId="Footer">
    <w:name w:val="footer"/>
    <w:basedOn w:val="Normal"/>
    <w:link w:val="FooterChar"/>
    <w:uiPriority w:val="99"/>
    <w:semiHidden/>
    <w:unhideWhenUsed/>
    <w:rsid w:val="006F559B"/>
    <w:pPr>
      <w:tabs>
        <w:tab w:val="center" w:pos="4320"/>
        <w:tab w:val="right" w:pos="8640"/>
      </w:tabs>
    </w:pPr>
  </w:style>
  <w:style w:type="character" w:customStyle="1" w:styleId="FooterChar">
    <w:name w:val="Footer Char"/>
    <w:basedOn w:val="DefaultParagraphFont"/>
    <w:link w:val="Footer"/>
    <w:uiPriority w:val="99"/>
    <w:semiHidden/>
    <w:rsid w:val="006F559B"/>
  </w:style>
  <w:style w:type="paragraph" w:styleId="NormalWeb">
    <w:name w:val="Normal (Web)"/>
    <w:basedOn w:val="Normal"/>
    <w:rsid w:val="004D007C"/>
    <w:rPr>
      <w:rFonts w:ascii="Times New Roman" w:hAnsi="Times New Roman"/>
    </w:rPr>
  </w:style>
  <w:style w:type="character" w:styleId="Hyperlink">
    <w:name w:val="Hyperlink"/>
    <w:basedOn w:val="DefaultParagraphFont"/>
    <w:rsid w:val="00780E73"/>
    <w:rPr>
      <w:color w:val="0000FF" w:themeColor="hyperlink"/>
      <w:u w:val="single"/>
    </w:rPr>
  </w:style>
  <w:style w:type="paragraph" w:styleId="BalloonText">
    <w:name w:val="Balloon Text"/>
    <w:basedOn w:val="Normal"/>
    <w:link w:val="BalloonTextChar"/>
    <w:rsid w:val="00977271"/>
    <w:rPr>
      <w:rFonts w:ascii="Lucida Grande" w:hAnsi="Lucida Grande" w:cs="Lucida Grande"/>
      <w:sz w:val="18"/>
      <w:szCs w:val="18"/>
    </w:rPr>
  </w:style>
  <w:style w:type="character" w:customStyle="1" w:styleId="BalloonTextChar">
    <w:name w:val="Balloon Text Char"/>
    <w:basedOn w:val="DefaultParagraphFont"/>
    <w:link w:val="BalloonText"/>
    <w:rsid w:val="009772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497"/>
    <w:pPr>
      <w:ind w:left="720"/>
      <w:contextualSpacing/>
    </w:pPr>
  </w:style>
  <w:style w:type="paragraph" w:styleId="Header">
    <w:name w:val="header"/>
    <w:basedOn w:val="Normal"/>
    <w:link w:val="HeaderChar"/>
    <w:uiPriority w:val="99"/>
    <w:semiHidden/>
    <w:unhideWhenUsed/>
    <w:rsid w:val="006F559B"/>
    <w:pPr>
      <w:tabs>
        <w:tab w:val="center" w:pos="4320"/>
        <w:tab w:val="right" w:pos="8640"/>
      </w:tabs>
    </w:pPr>
  </w:style>
  <w:style w:type="character" w:customStyle="1" w:styleId="HeaderChar">
    <w:name w:val="Header Char"/>
    <w:basedOn w:val="DefaultParagraphFont"/>
    <w:link w:val="Header"/>
    <w:uiPriority w:val="99"/>
    <w:semiHidden/>
    <w:rsid w:val="006F559B"/>
  </w:style>
  <w:style w:type="paragraph" w:styleId="Footer">
    <w:name w:val="footer"/>
    <w:basedOn w:val="Normal"/>
    <w:link w:val="FooterChar"/>
    <w:uiPriority w:val="99"/>
    <w:semiHidden/>
    <w:unhideWhenUsed/>
    <w:rsid w:val="006F559B"/>
    <w:pPr>
      <w:tabs>
        <w:tab w:val="center" w:pos="4320"/>
        <w:tab w:val="right" w:pos="8640"/>
      </w:tabs>
    </w:pPr>
  </w:style>
  <w:style w:type="character" w:customStyle="1" w:styleId="FooterChar">
    <w:name w:val="Footer Char"/>
    <w:basedOn w:val="DefaultParagraphFont"/>
    <w:link w:val="Footer"/>
    <w:uiPriority w:val="99"/>
    <w:semiHidden/>
    <w:rsid w:val="006F559B"/>
  </w:style>
  <w:style w:type="paragraph" w:styleId="NormalWeb">
    <w:name w:val="Normal (Web)"/>
    <w:basedOn w:val="Normal"/>
    <w:rsid w:val="004D007C"/>
    <w:rPr>
      <w:rFonts w:ascii="Times New Roman" w:hAnsi="Times New Roman"/>
    </w:rPr>
  </w:style>
  <w:style w:type="character" w:styleId="Hyperlink">
    <w:name w:val="Hyperlink"/>
    <w:basedOn w:val="DefaultParagraphFont"/>
    <w:rsid w:val="00780E73"/>
    <w:rPr>
      <w:color w:val="0000FF" w:themeColor="hyperlink"/>
      <w:u w:val="single"/>
    </w:rPr>
  </w:style>
  <w:style w:type="paragraph" w:styleId="BalloonText">
    <w:name w:val="Balloon Text"/>
    <w:basedOn w:val="Normal"/>
    <w:link w:val="BalloonTextChar"/>
    <w:rsid w:val="00977271"/>
    <w:rPr>
      <w:rFonts w:ascii="Lucida Grande" w:hAnsi="Lucida Grande" w:cs="Lucida Grande"/>
      <w:sz w:val="18"/>
      <w:szCs w:val="18"/>
    </w:rPr>
  </w:style>
  <w:style w:type="character" w:customStyle="1" w:styleId="BalloonTextChar">
    <w:name w:val="Balloon Text Char"/>
    <w:basedOn w:val="DefaultParagraphFont"/>
    <w:link w:val="BalloonText"/>
    <w:rsid w:val="009772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19198">
      <w:bodyDiv w:val="1"/>
      <w:marLeft w:val="0"/>
      <w:marRight w:val="0"/>
      <w:marTop w:val="0"/>
      <w:marBottom w:val="0"/>
      <w:divBdr>
        <w:top w:val="none" w:sz="0" w:space="0" w:color="auto"/>
        <w:left w:val="none" w:sz="0" w:space="0" w:color="auto"/>
        <w:bottom w:val="none" w:sz="0" w:space="0" w:color="auto"/>
        <w:right w:val="none" w:sz="0" w:space="0" w:color="auto"/>
      </w:divBdr>
    </w:div>
    <w:div w:id="465856656">
      <w:bodyDiv w:val="1"/>
      <w:marLeft w:val="0"/>
      <w:marRight w:val="0"/>
      <w:marTop w:val="0"/>
      <w:marBottom w:val="0"/>
      <w:divBdr>
        <w:top w:val="none" w:sz="0" w:space="0" w:color="auto"/>
        <w:left w:val="none" w:sz="0" w:space="0" w:color="auto"/>
        <w:bottom w:val="none" w:sz="0" w:space="0" w:color="auto"/>
        <w:right w:val="none" w:sz="0" w:space="0" w:color="auto"/>
      </w:divBdr>
    </w:div>
    <w:div w:id="1158615756">
      <w:bodyDiv w:val="1"/>
      <w:marLeft w:val="0"/>
      <w:marRight w:val="0"/>
      <w:marTop w:val="0"/>
      <w:marBottom w:val="0"/>
      <w:divBdr>
        <w:top w:val="none" w:sz="0" w:space="0" w:color="auto"/>
        <w:left w:val="none" w:sz="0" w:space="0" w:color="auto"/>
        <w:bottom w:val="none" w:sz="0" w:space="0" w:color="auto"/>
        <w:right w:val="none" w:sz="0" w:space="0" w:color="auto"/>
      </w:divBdr>
    </w:div>
    <w:div w:id="1570722932">
      <w:bodyDiv w:val="1"/>
      <w:marLeft w:val="0"/>
      <w:marRight w:val="0"/>
      <w:marTop w:val="0"/>
      <w:marBottom w:val="0"/>
      <w:divBdr>
        <w:top w:val="none" w:sz="0" w:space="0" w:color="auto"/>
        <w:left w:val="none" w:sz="0" w:space="0" w:color="auto"/>
        <w:bottom w:val="none" w:sz="0" w:space="0" w:color="auto"/>
        <w:right w:val="none" w:sz="0" w:space="0" w:color="auto"/>
      </w:divBdr>
    </w:div>
    <w:div w:id="2024160445">
      <w:bodyDiv w:val="1"/>
      <w:marLeft w:val="0"/>
      <w:marRight w:val="0"/>
      <w:marTop w:val="0"/>
      <w:marBottom w:val="0"/>
      <w:divBdr>
        <w:top w:val="none" w:sz="0" w:space="0" w:color="auto"/>
        <w:left w:val="none" w:sz="0" w:space="0" w:color="auto"/>
        <w:bottom w:val="none" w:sz="0" w:space="0" w:color="auto"/>
        <w:right w:val="none" w:sz="0" w:space="0" w:color="auto"/>
      </w:divBdr>
      <w:divsChild>
        <w:div w:id="7230630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erin.m.jones@emory.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1671</Characters>
  <Application>Microsoft Macintosh Word</Application>
  <DocSecurity>0</DocSecurity>
  <Lines>13</Lines>
  <Paragraphs>3</Paragraphs>
  <ScaleCrop>false</ScaleCrop>
  <Company>Emory</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Emory Psychiatry</dc:creator>
  <cp:keywords/>
  <cp:lastModifiedBy>Aubrey Toole</cp:lastModifiedBy>
  <cp:revision>2</cp:revision>
  <cp:lastPrinted>2013-09-03T17:47:00Z</cp:lastPrinted>
  <dcterms:created xsi:type="dcterms:W3CDTF">2013-11-12T19:17:00Z</dcterms:created>
  <dcterms:modified xsi:type="dcterms:W3CDTF">2013-11-12T19:17:00Z</dcterms:modified>
</cp:coreProperties>
</file>